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14E8D092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Roofing</w:t>
            </w:r>
            <w:r w:rsidR="00D2353E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</w:t>
            </w:r>
            <w:r w:rsidR="00834017">
              <w:rPr>
                <w:rFonts w:ascii="Roboto" w:hAnsi="Roboto" w:cs="Arial"/>
                <w:bCs/>
                <w:sz w:val="16"/>
                <w:szCs w:val="16"/>
                <w:lang w:val="en-AU"/>
              </w:rPr>
              <w:t>–</w:t>
            </w:r>
            <w:r w:rsidR="001437B1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Insulation</w:t>
            </w:r>
            <w:r w:rsidR="00834017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/ Sarking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709436D1" w:rsidR="00D70A41" w:rsidRPr="002A2DA0" w:rsidRDefault="00F02BB2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38C5ABD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96251F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39603C2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96251F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01"/>
        <w:gridCol w:w="2757"/>
        <w:gridCol w:w="2558"/>
        <w:gridCol w:w="952"/>
        <w:gridCol w:w="1493"/>
        <w:gridCol w:w="1114"/>
        <w:gridCol w:w="689"/>
        <w:gridCol w:w="696"/>
        <w:gridCol w:w="1013"/>
        <w:gridCol w:w="3617"/>
      </w:tblGrid>
      <w:tr w:rsidR="00AC5F9C" w:rsidRPr="002A2DA0" w14:paraId="2D0F8274" w14:textId="77777777" w:rsidTr="003F4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3F47B1" w:rsidRPr="002A2DA0" w14:paraId="7D18933B" w14:textId="77777777" w:rsidTr="003F47B1">
        <w:trPr>
          <w:trHeight w:val="277"/>
        </w:trPr>
        <w:tc>
          <w:tcPr>
            <w:tcW w:w="163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834017" w:rsidRPr="002A2DA0" w14:paraId="18267A86" w14:textId="77777777" w:rsidTr="003F47B1">
        <w:trPr>
          <w:trHeight w:val="454"/>
        </w:trPr>
        <w:tc>
          <w:tcPr>
            <w:tcW w:w="163" w:type="pct"/>
            <w:shd w:val="clear" w:color="auto" w:fill="FFF2CC" w:themeFill="accent4" w:themeFillTint="33"/>
            <w:noWrap/>
            <w:vAlign w:val="center"/>
          </w:tcPr>
          <w:p w14:paraId="17CEB098" w14:textId="77777777" w:rsidR="00834017" w:rsidRPr="002A2DA0" w:rsidRDefault="00834017" w:rsidP="0083401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6" w:type="pct"/>
            <w:shd w:val="clear" w:color="auto" w:fill="FFF2CC" w:themeFill="accent4" w:themeFillTint="33"/>
          </w:tcPr>
          <w:p w14:paraId="6F5972C9" w14:textId="5B1E73E2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Data Sheets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/ Physical Sample</w:t>
            </w:r>
          </w:p>
        </w:tc>
        <w:tc>
          <w:tcPr>
            <w:tcW w:w="831" w:type="pct"/>
            <w:shd w:val="clear" w:color="auto" w:fill="FFF2CC" w:themeFill="accent4" w:themeFillTint="33"/>
          </w:tcPr>
          <w:p w14:paraId="1E6EA2DF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Submit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samples of products in line with the project requirements and </w:t>
            </w: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evidence of conformance to Fire Hazard properties. Conforming to AS1530.2, AS1530.3 1999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, 4200.2:2017.</w:t>
            </w:r>
          </w:p>
          <w:p w14:paraId="436429BD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595725E" w14:textId="57A83459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Thermal Insulation Properties </w:t>
            </w: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Submit evidence of conformance to AS/NZS 4859.1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, </w:t>
            </w: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Data Sheets to be provided as above.</w:t>
            </w:r>
          </w:p>
        </w:tc>
        <w:tc>
          <w:tcPr>
            <w:tcW w:w="309" w:type="pct"/>
            <w:shd w:val="clear" w:color="auto" w:fill="FFF2CC" w:themeFill="accent4" w:themeFillTint="33"/>
          </w:tcPr>
          <w:p w14:paraId="615168F9" w14:textId="7F751214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FFF2CC" w:themeFill="accent4" w:themeFillTint="33"/>
          </w:tcPr>
          <w:p w14:paraId="0B34F6B8" w14:textId="2EE75C78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When samples are requested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14:paraId="601034EA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58304BA6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B8493EC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F439E90" w14:textId="5D1747E0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12D4F03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9E9B7A8" w14:textId="3247459A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FF2CC" w:themeFill="accent4" w:themeFillTint="33"/>
          </w:tcPr>
          <w:p w14:paraId="66374E18" w14:textId="77777777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FF2CC" w:themeFill="accent4" w:themeFillTint="33"/>
          </w:tcPr>
          <w:p w14:paraId="72BBD30C" w14:textId="77777777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2A9C5584" w14:textId="65FB0882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Sample</w:t>
            </w:r>
          </w:p>
        </w:tc>
        <w:tc>
          <w:tcPr>
            <w:tcW w:w="1175" w:type="pct"/>
            <w:shd w:val="clear" w:color="auto" w:fill="FFF2CC" w:themeFill="accent4" w:themeFillTint="33"/>
          </w:tcPr>
          <w:p w14:paraId="4A8980FE" w14:textId="6995D209" w:rsidR="00834017" w:rsidRPr="002864C8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834017" w:rsidRPr="002A2DA0" w14:paraId="7BD52879" w14:textId="77777777" w:rsidTr="003F47B1">
        <w:trPr>
          <w:trHeight w:val="454"/>
        </w:trPr>
        <w:tc>
          <w:tcPr>
            <w:tcW w:w="163" w:type="pct"/>
            <w:shd w:val="clear" w:color="auto" w:fill="FFF2CC" w:themeFill="accent4" w:themeFillTint="33"/>
            <w:noWrap/>
            <w:vAlign w:val="center"/>
          </w:tcPr>
          <w:p w14:paraId="471B996A" w14:textId="77777777" w:rsidR="00834017" w:rsidRPr="002A2DA0" w:rsidRDefault="00834017" w:rsidP="0083401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6" w:type="pct"/>
            <w:shd w:val="clear" w:color="auto" w:fill="FFF2CC" w:themeFill="accent4" w:themeFillTint="33"/>
          </w:tcPr>
          <w:p w14:paraId="08D95971" w14:textId="221D8BEA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Delivery of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Materials &amp; Check for damage</w:t>
            </w:r>
          </w:p>
        </w:tc>
        <w:tc>
          <w:tcPr>
            <w:tcW w:w="831" w:type="pct"/>
            <w:shd w:val="clear" w:color="auto" w:fill="FFF2CC" w:themeFill="accent4" w:themeFillTint="33"/>
          </w:tcPr>
          <w:p w14:paraId="2B4630E5" w14:textId="77777777" w:rsidR="004760F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Delivered material match sample approved</w:t>
            </w:r>
            <w:r w:rsidR="004760F7"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146C729F" w14:textId="77777777" w:rsidR="004760F7" w:rsidRDefault="004760F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549070A" w14:textId="48B8F8B8" w:rsidR="00834017" w:rsidRPr="004A23FB" w:rsidRDefault="004760F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Delivered material is </w:t>
            </w:r>
            <w:r w:rsidR="00834017"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free of water damage, </w:t>
            </w:r>
            <w:r w:rsidR="00834017">
              <w:rPr>
                <w:rFonts w:ascii="Roboto" w:hAnsi="Roboto" w:cs="Arial"/>
                <w:sz w:val="16"/>
                <w:szCs w:val="16"/>
                <w:lang w:val="en-AU"/>
              </w:rPr>
              <w:t>rips and tears. Sarking checked against AS 4200:2017 Section 3.2 for repairs or rejection.</w:t>
            </w:r>
          </w:p>
        </w:tc>
        <w:tc>
          <w:tcPr>
            <w:tcW w:w="309" w:type="pct"/>
            <w:shd w:val="clear" w:color="auto" w:fill="FFF2CC" w:themeFill="accent4" w:themeFillTint="33"/>
          </w:tcPr>
          <w:p w14:paraId="2D9FCCF2" w14:textId="73C4DDC3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 / I</w:t>
            </w:r>
          </w:p>
        </w:tc>
        <w:tc>
          <w:tcPr>
            <w:tcW w:w="485" w:type="pct"/>
            <w:shd w:val="clear" w:color="auto" w:fill="FFF2CC" w:themeFill="accent4" w:themeFillTint="33"/>
          </w:tcPr>
          <w:p w14:paraId="6686303C" w14:textId="70EAA2C4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Upon Delivery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14:paraId="23C5902F" w14:textId="0EC3C7F0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44F56336" w14:textId="6D391CEF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FF2CC" w:themeFill="accent4" w:themeFillTint="33"/>
          </w:tcPr>
          <w:p w14:paraId="14EBDA4C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FF2CC" w:themeFill="accent4" w:themeFillTint="33"/>
          </w:tcPr>
          <w:p w14:paraId="37225A9F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3BFB4467" w14:textId="4BA92D7D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5" w:type="pct"/>
            <w:shd w:val="clear" w:color="auto" w:fill="FFF2CC" w:themeFill="accent4" w:themeFillTint="33"/>
          </w:tcPr>
          <w:p w14:paraId="317BF790" w14:textId="627C6D5C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Nominated lay down area provided by H/C</w:t>
            </w:r>
          </w:p>
        </w:tc>
      </w:tr>
      <w:tr w:rsidR="00834017" w:rsidRPr="002A2DA0" w14:paraId="1035A8CE" w14:textId="77777777" w:rsidTr="003F47B1">
        <w:trPr>
          <w:trHeight w:val="454"/>
        </w:trPr>
        <w:tc>
          <w:tcPr>
            <w:tcW w:w="163" w:type="pct"/>
            <w:shd w:val="clear" w:color="auto" w:fill="FFF2CC" w:themeFill="accent4" w:themeFillTint="33"/>
            <w:noWrap/>
            <w:vAlign w:val="center"/>
          </w:tcPr>
          <w:p w14:paraId="5BD11EAB" w14:textId="77777777" w:rsidR="00834017" w:rsidRPr="002A2DA0" w:rsidRDefault="00834017" w:rsidP="0083401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6" w:type="pct"/>
            <w:shd w:val="clear" w:color="auto" w:fill="FFF2CC" w:themeFill="accent4" w:themeFillTint="33"/>
          </w:tcPr>
          <w:p w14:paraId="15ED8E20" w14:textId="56A27DCA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Install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ation of</w:t>
            </w: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 insulation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with sarking underside</w:t>
            </w: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 – </w:t>
            </w:r>
            <w:r w:rsidRPr="00337E42">
              <w:rPr>
                <w:rFonts w:ascii="Roboto" w:hAnsi="Roboto" w:cs="Arial"/>
                <w:sz w:val="16"/>
                <w:szCs w:val="16"/>
                <w:lang w:val="en-AU"/>
              </w:rPr>
              <w:t>Anticon 145 HD</w:t>
            </w: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5572183F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00927C23" w14:textId="02E03199" w:rsidR="00834017" w:rsidRPr="004B3C52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FFF2CC" w:themeFill="accent4" w:themeFillTint="33"/>
          </w:tcPr>
          <w:p w14:paraId="73E51DF5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Installed as per Standards </w:t>
            </w:r>
          </w:p>
          <w:p w14:paraId="37BB4740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AS1562.1:1992, Manufacturer </w:t>
            </w:r>
          </w:p>
          <w:p w14:paraId="4613D9A3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Recommendations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0EB1016A" w14:textId="326251AB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09" w:type="pct"/>
            <w:shd w:val="clear" w:color="auto" w:fill="FFF2CC" w:themeFill="accent4" w:themeFillTint="33"/>
          </w:tcPr>
          <w:p w14:paraId="379009EA" w14:textId="7E50166C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FFF2CC" w:themeFill="accent4" w:themeFillTint="33"/>
          </w:tcPr>
          <w:p w14:paraId="2BD92326" w14:textId="4BF12CCA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14:paraId="3F2460A7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36F4475F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7CC5BCF" w14:textId="5321E4DB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337E42">
              <w:rPr>
                <w:rFonts w:ascii="Roboto" w:hAnsi="Roboto" w:cs="Arial"/>
                <w:sz w:val="16"/>
                <w:szCs w:val="16"/>
                <w:lang w:val="en-AU"/>
              </w:rPr>
              <w:t>Bradford</w:t>
            </w:r>
          </w:p>
          <w:p w14:paraId="565583E4" w14:textId="29B1B5F8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FD5D51D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1A39CD5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4262F63" w14:textId="71F0A228" w:rsidR="00834017" w:rsidRPr="004B3C52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FF2CC" w:themeFill="accent4" w:themeFillTint="33"/>
          </w:tcPr>
          <w:p w14:paraId="07F4C6DB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FF2CC" w:themeFill="accent4" w:themeFillTint="33"/>
          </w:tcPr>
          <w:p w14:paraId="547D6386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695FECB6" w14:textId="15E6603A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5" w:type="pct"/>
            <w:shd w:val="clear" w:color="auto" w:fill="FFF2CC" w:themeFill="accent4" w:themeFillTint="33"/>
          </w:tcPr>
          <w:p w14:paraId="16C9BCBC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  <w:p w14:paraId="243F663B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008E493" w14:textId="0EEDFF32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Sign off of installation by Bradford in accordance with manufacturers specifications</w:t>
            </w:r>
          </w:p>
        </w:tc>
      </w:tr>
      <w:tr w:rsidR="00834017" w:rsidRPr="002A2DA0" w14:paraId="1529F1E0" w14:textId="77777777" w:rsidTr="003F47B1">
        <w:trPr>
          <w:trHeight w:val="454"/>
        </w:trPr>
        <w:tc>
          <w:tcPr>
            <w:tcW w:w="163" w:type="pct"/>
            <w:shd w:val="clear" w:color="auto" w:fill="FFF2CC" w:themeFill="accent4" w:themeFillTint="33"/>
            <w:noWrap/>
            <w:vAlign w:val="center"/>
          </w:tcPr>
          <w:p w14:paraId="122D4A51" w14:textId="77777777" w:rsidR="00834017" w:rsidRPr="002A2DA0" w:rsidRDefault="00834017" w:rsidP="0083401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6" w:type="pct"/>
            <w:shd w:val="clear" w:color="auto" w:fill="FFF2CC" w:themeFill="accent4" w:themeFillTint="33"/>
          </w:tcPr>
          <w:p w14:paraId="6E88C364" w14:textId="32C09722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Inspection</w:t>
            </w:r>
          </w:p>
        </w:tc>
        <w:tc>
          <w:tcPr>
            <w:tcW w:w="831" w:type="pct"/>
            <w:shd w:val="clear" w:color="auto" w:fill="FFF2CC" w:themeFill="accent4" w:themeFillTint="33"/>
          </w:tcPr>
          <w:p w14:paraId="77A79860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inspect works and provide QA documentation and sign off by manufacturer for compliance of installation.</w:t>
            </w:r>
          </w:p>
          <w:p w14:paraId="169ACD05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BB80192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- Supported spacings &lt;1200mm  </w:t>
            </w:r>
          </w:p>
          <w:p w14:paraId="6D212630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- Foil face down </w:t>
            </w:r>
          </w:p>
          <w:p w14:paraId="2BC2EBB6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 xml:space="preserve">- Ensure min 150mm lap </w:t>
            </w:r>
          </w:p>
          <w:p w14:paraId="0FBCB57D" w14:textId="6FD96AB9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A23FB">
              <w:rPr>
                <w:rFonts w:ascii="Roboto" w:hAnsi="Roboto" w:cs="Arial"/>
                <w:sz w:val="16"/>
                <w:szCs w:val="16"/>
                <w:lang w:val="en-AU"/>
              </w:rPr>
              <w:t>- Tape full length of lap</w:t>
            </w:r>
          </w:p>
        </w:tc>
        <w:tc>
          <w:tcPr>
            <w:tcW w:w="309" w:type="pct"/>
            <w:shd w:val="clear" w:color="auto" w:fill="FFF2CC" w:themeFill="accent4" w:themeFillTint="33"/>
          </w:tcPr>
          <w:p w14:paraId="558B2E16" w14:textId="28A9731F" w:rsidR="00834017" w:rsidRPr="00AC5F9C" w:rsidRDefault="00834017" w:rsidP="00834017">
            <w:pPr>
              <w:spacing w:line="276" w:lineRule="auto"/>
              <w:rPr>
                <w:rFonts w:ascii="Roboto" w:hAnsi="Roboto" w:cs="Arial"/>
                <w:i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HP / </w:t>
            </w:r>
            <w:r>
              <w:rPr>
                <w:rFonts w:ascii="Roboto" w:hAnsi="Roboto" w:cs="Arial"/>
                <w:iCs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FFF2CC" w:themeFill="accent4" w:themeFillTint="33"/>
          </w:tcPr>
          <w:p w14:paraId="5773EC3D" w14:textId="7350D829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At Completion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14:paraId="6B6BA7FE" w14:textId="378453A9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153ACFBB" w14:textId="1C18A6B9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FF2CC" w:themeFill="accent4" w:themeFillTint="33"/>
          </w:tcPr>
          <w:p w14:paraId="0C3FFE2C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FF2CC" w:themeFill="accent4" w:themeFillTint="33"/>
          </w:tcPr>
          <w:p w14:paraId="0E068B2B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2C15B867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1175" w:type="pct"/>
            <w:shd w:val="clear" w:color="auto" w:fill="FFF2CC" w:themeFill="accent4" w:themeFillTint="33"/>
          </w:tcPr>
          <w:p w14:paraId="585021B5" w14:textId="27599DE2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834017" w:rsidRPr="002A2DA0" w14:paraId="7FC98401" w14:textId="77777777" w:rsidTr="003F47B1">
        <w:trPr>
          <w:trHeight w:val="454"/>
        </w:trPr>
        <w:tc>
          <w:tcPr>
            <w:tcW w:w="163" w:type="pct"/>
            <w:shd w:val="clear" w:color="auto" w:fill="FFF2CC" w:themeFill="accent4" w:themeFillTint="33"/>
            <w:noWrap/>
            <w:vAlign w:val="center"/>
          </w:tcPr>
          <w:p w14:paraId="37987C7B" w14:textId="77777777" w:rsidR="00834017" w:rsidRPr="002A2DA0" w:rsidRDefault="00834017" w:rsidP="0083401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6" w:type="pct"/>
            <w:shd w:val="clear" w:color="auto" w:fill="FFF2CC" w:themeFill="accent4" w:themeFillTint="33"/>
          </w:tcPr>
          <w:p w14:paraId="6FEC5D70" w14:textId="76F1DF7A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31" w:type="pct"/>
            <w:shd w:val="clear" w:color="auto" w:fill="FFF2CC" w:themeFill="accent4" w:themeFillTint="33"/>
          </w:tcPr>
          <w:p w14:paraId="59C97AF6" w14:textId="6F6F132F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 in line with the Project Specification.</w:t>
            </w:r>
          </w:p>
        </w:tc>
        <w:tc>
          <w:tcPr>
            <w:tcW w:w="309" w:type="pct"/>
            <w:shd w:val="clear" w:color="auto" w:fill="FFF2CC" w:themeFill="accent4" w:themeFillTint="33"/>
          </w:tcPr>
          <w:p w14:paraId="217F1127" w14:textId="133382E8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FFF2CC" w:themeFill="accent4" w:themeFillTint="33"/>
          </w:tcPr>
          <w:p w14:paraId="22C1BA38" w14:textId="4FA73286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Final Handover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14:paraId="66399B77" w14:textId="219C1102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4B0E021E" w14:textId="77777777" w:rsidR="00834017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D11C0E5" w14:textId="73740339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FF2CC" w:themeFill="accent4" w:themeFillTint="33"/>
          </w:tcPr>
          <w:p w14:paraId="2D220721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FF2CC" w:themeFill="accent4" w:themeFillTint="33"/>
          </w:tcPr>
          <w:p w14:paraId="0D78533C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5C1DDAE5" w14:textId="1A6CE41A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5" w:type="pct"/>
            <w:shd w:val="clear" w:color="auto" w:fill="FFF2CC" w:themeFill="accent4" w:themeFillTint="33"/>
          </w:tcPr>
          <w:p w14:paraId="00636294" w14:textId="77777777" w:rsidR="00834017" w:rsidRPr="004A23FB" w:rsidRDefault="00834017" w:rsidP="00834017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</w:tbl>
    <w:p w14:paraId="464D0B2C" w14:textId="14B25EEB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7446" w14:textId="77777777" w:rsidR="00D45AC9" w:rsidRDefault="00D45AC9" w:rsidP="00D70A41">
      <w:r>
        <w:separator/>
      </w:r>
    </w:p>
  </w:endnote>
  <w:endnote w:type="continuationSeparator" w:id="0">
    <w:p w14:paraId="657515DF" w14:textId="77777777" w:rsidR="00D45AC9" w:rsidRDefault="00D45AC9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For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D45AC9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6487" w14:textId="77777777" w:rsidR="00D45AC9" w:rsidRDefault="00D45AC9" w:rsidP="00D70A41">
      <w:r>
        <w:separator/>
      </w:r>
    </w:p>
  </w:footnote>
  <w:footnote w:type="continuationSeparator" w:id="0">
    <w:p w14:paraId="55314D2F" w14:textId="77777777" w:rsidR="00D45AC9" w:rsidRDefault="00D45AC9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F4392"/>
    <w:rsid w:val="001151FB"/>
    <w:rsid w:val="001437B1"/>
    <w:rsid w:val="001A1AD5"/>
    <w:rsid w:val="001A3592"/>
    <w:rsid w:val="001B7199"/>
    <w:rsid w:val="0021046C"/>
    <w:rsid w:val="002864C8"/>
    <w:rsid w:val="002A2DA0"/>
    <w:rsid w:val="003252D5"/>
    <w:rsid w:val="00337E42"/>
    <w:rsid w:val="003B398E"/>
    <w:rsid w:val="003C0B11"/>
    <w:rsid w:val="003F47B1"/>
    <w:rsid w:val="004303F9"/>
    <w:rsid w:val="004370D9"/>
    <w:rsid w:val="004760F7"/>
    <w:rsid w:val="004A23FB"/>
    <w:rsid w:val="004B3C52"/>
    <w:rsid w:val="004D192E"/>
    <w:rsid w:val="004D2733"/>
    <w:rsid w:val="005E6B0C"/>
    <w:rsid w:val="00647FCE"/>
    <w:rsid w:val="006C2B9B"/>
    <w:rsid w:val="00707DB2"/>
    <w:rsid w:val="007339B5"/>
    <w:rsid w:val="007B79A7"/>
    <w:rsid w:val="00834017"/>
    <w:rsid w:val="008C52B3"/>
    <w:rsid w:val="008E0A8B"/>
    <w:rsid w:val="0096251F"/>
    <w:rsid w:val="00991265"/>
    <w:rsid w:val="009A3658"/>
    <w:rsid w:val="00A85549"/>
    <w:rsid w:val="00AA06ED"/>
    <w:rsid w:val="00AB4B36"/>
    <w:rsid w:val="00AC241A"/>
    <w:rsid w:val="00AC5F9C"/>
    <w:rsid w:val="00AE4B08"/>
    <w:rsid w:val="00B94C7D"/>
    <w:rsid w:val="00BC61CA"/>
    <w:rsid w:val="00C13640"/>
    <w:rsid w:val="00CC126F"/>
    <w:rsid w:val="00CD3B31"/>
    <w:rsid w:val="00CF72B2"/>
    <w:rsid w:val="00D2353E"/>
    <w:rsid w:val="00D45AC9"/>
    <w:rsid w:val="00D70A41"/>
    <w:rsid w:val="00DA7FEF"/>
    <w:rsid w:val="00E133FB"/>
    <w:rsid w:val="00E35417"/>
    <w:rsid w:val="00F02BB2"/>
    <w:rsid w:val="00F02F0C"/>
    <w:rsid w:val="00F414E7"/>
    <w:rsid w:val="00FA5C95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97073-1402-4D24-A17C-567A650FEE18}"/>
</file>

<file path=customXml/itemProps2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23</cp:revision>
  <cp:lastPrinted>2021-02-02T01:52:00Z</cp:lastPrinted>
  <dcterms:created xsi:type="dcterms:W3CDTF">2021-01-20T22:07:00Z</dcterms:created>
  <dcterms:modified xsi:type="dcterms:W3CDTF">2021-04-17T03:32:00Z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